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  <w:t>广东梅州职业技术学院学籍异动审批表</w:t>
      </w:r>
    </w:p>
    <w:p>
      <w:pPr>
        <w:ind w:firstLine="6300" w:firstLineChars="3000"/>
        <w:jc w:val="both"/>
        <w:rPr>
          <w:rFonts w:hint="eastAsia" w:ascii="宋体" w:hAnsi="宋体" w:eastAsia="宋体" w:cs="宋体"/>
          <w:lang w:val="en-US" w:eastAsia="zh-Hans"/>
        </w:rPr>
      </w:pPr>
    </w:p>
    <w:p>
      <w:pPr>
        <w:ind w:firstLine="6240" w:firstLineChars="2600"/>
        <w:jc w:val="both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流水号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：</w:t>
      </w:r>
    </w:p>
    <w:p>
      <w:pPr>
        <w:ind w:firstLine="6300" w:firstLineChars="3000"/>
        <w:jc w:val="both"/>
        <w:rPr>
          <w:rFonts w:hint="eastAsia" w:ascii="宋体" w:hAnsi="宋体" w:eastAsia="宋体" w:cs="宋体"/>
          <w:lang w:eastAsia="zh-Hans"/>
        </w:rPr>
      </w:pPr>
    </w:p>
    <w:tbl>
      <w:tblPr>
        <w:tblStyle w:val="3"/>
        <w:tblW w:w="10400" w:type="dxa"/>
        <w:tblInd w:w="-9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80"/>
        <w:gridCol w:w="1060"/>
        <w:gridCol w:w="1240"/>
        <w:gridCol w:w="1080"/>
        <w:gridCol w:w="1339"/>
        <w:gridCol w:w="1066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性别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学号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证号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院系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入学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时间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宿舍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地址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异动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类型</w:t>
            </w:r>
          </w:p>
        </w:tc>
        <w:tc>
          <w:tcPr>
            <w:tcW w:w="946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休学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退学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复学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保留学籍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转专业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住址</w:t>
            </w:r>
          </w:p>
        </w:tc>
        <w:tc>
          <w:tcPr>
            <w:tcW w:w="3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电话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理由</w:t>
            </w:r>
          </w:p>
        </w:tc>
        <w:tc>
          <w:tcPr>
            <w:tcW w:w="3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家长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意见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辅导员意见</w:t>
            </w:r>
          </w:p>
        </w:tc>
        <w:tc>
          <w:tcPr>
            <w:tcW w:w="3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所在院系意见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转入院系意见</w:t>
            </w:r>
          </w:p>
        </w:tc>
        <w:tc>
          <w:tcPr>
            <w:tcW w:w="3980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（选填）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学生处意见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教务处意见</w:t>
            </w:r>
          </w:p>
        </w:tc>
        <w:tc>
          <w:tcPr>
            <w:tcW w:w="3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分管校长意见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>
            <w:pPr>
              <w:bidi w:val="0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学籍处理结果</w:t>
            </w:r>
          </w:p>
        </w:tc>
        <w:tc>
          <w:tcPr>
            <w:tcW w:w="946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本表一式三份，二级学院、学生处、教务处各留一份，原件留教务处；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本表需附材料：学生个人申请书（手写）及相关证明材料；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本表请按顺序到各部门签章，</w:t>
      </w:r>
      <w:bookmarkStart w:id="0" w:name="_GoBack"/>
      <w:bookmarkEnd w:id="0"/>
      <w:r>
        <w:rPr>
          <w:rFonts w:hint="eastAsia"/>
          <w:lang w:val="en-US" w:eastAsia="zh-CN"/>
        </w:rPr>
        <w:t>最后交教务处进行学籍异动处理，离校手续请到学生处办理。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A3D70"/>
    <w:multiLevelType w:val="singleLevel"/>
    <w:tmpl w:val="56FA3D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jVmNDI3MjkzYTgwZWQwOTE0MjViY2EwZDU0NmYifQ=="/>
  </w:docVars>
  <w:rsids>
    <w:rsidRoot w:val="7779E786"/>
    <w:rsid w:val="0D346C19"/>
    <w:rsid w:val="22A70FB3"/>
    <w:rsid w:val="7779E786"/>
    <w:rsid w:val="7FC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4"/>
    <w:basedOn w:val="1"/>
    <w:qFormat/>
    <w:uiPriority w:val="0"/>
    <w:pPr>
      <w:spacing w:before="125" w:beforeLines="125" w:after="125" w:afterLines="125" w:line="300" w:lineRule="auto"/>
      <w:jc w:val="left"/>
    </w:pPr>
    <w:rPr>
      <w:rFonts w:eastAsia="宋体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3</TotalTime>
  <ScaleCrop>false</ScaleCrop>
  <LinksUpToDate>false</LinksUpToDate>
  <CharactersWithSpaces>148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2023-06-03T17:47:00Z</dcterms:created>
  <dc:creator>zly</dc:creator>
  <cp:lastModifiedBy>张亮仪</cp:lastModifiedBy>
  <dcterms:modified xsi:type="dcterms:W3CDTF">2024-01-30T07:41:00Z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956B84951E504C2CB4CE82D59417DBCB_13</vt:lpwstr>
  </property>
</Properties>
</file>